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D9" w:rsidRDefault="00EE26D9" w:rsidP="00EE26D9">
      <w:pPr>
        <w:pStyle w:val="a4"/>
        <w:jc w:val="both"/>
        <w:rPr>
          <w:b/>
          <w:sz w:val="28"/>
          <w:szCs w:val="28"/>
        </w:rPr>
      </w:pPr>
    </w:p>
    <w:p w:rsidR="00A30C25" w:rsidRPr="00A30C25" w:rsidRDefault="00A30C25" w:rsidP="00EE2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08.04.2020г. № 20-1</w:t>
      </w:r>
    </w:p>
    <w:p w:rsidR="00EE26D9" w:rsidRPr="00A30C25" w:rsidRDefault="00EE26D9" w:rsidP="00EE2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E26D9" w:rsidRPr="00A30C25" w:rsidRDefault="00EE26D9" w:rsidP="00EE2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E26D9" w:rsidRPr="00A30C25" w:rsidRDefault="00EE26D9" w:rsidP="00EE2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РАЙОН</w:t>
      </w:r>
    </w:p>
    <w:p w:rsidR="00EE26D9" w:rsidRPr="00A30C25" w:rsidRDefault="00EE26D9" w:rsidP="00EE2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«СЕРЕДКИНО»</w:t>
      </w:r>
    </w:p>
    <w:p w:rsidR="00EE26D9" w:rsidRPr="00A30C25" w:rsidRDefault="00EE26D9" w:rsidP="00EE2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E26D9" w:rsidRPr="00A30C25" w:rsidRDefault="00A30C25" w:rsidP="00EE2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</w:t>
      </w:r>
      <w:r w:rsidR="00EE26D9" w:rsidRPr="00A30C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EE26D9" w:rsidRPr="00A30C25" w:rsidRDefault="00EE26D9" w:rsidP="00EE26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26D9" w:rsidRPr="00A30C25" w:rsidRDefault="00A30C25" w:rsidP="00EE2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 «ЗАЩИТА НАСЕЛЕНИЯ И ТЕРРИТОРИИ ОТ ЧРЕЗВЫЧАЙНЫХ СИТУАЦИЙ, ГРАЖДАНСКАЯ ОБОРОНА И ОБЕСПЕЧЕНИЕ ПОЖАРНОЙ БЕЗОПАСНОСТИ МУНИЦИПАЛЬНОГО ОБРАЗОВАНИЯ «СЕРЕДКИНО» НА 2020 – 2022ГГ</w:t>
      </w:r>
    </w:p>
    <w:p w:rsidR="00EE26D9" w:rsidRPr="00A30C25" w:rsidRDefault="00EE26D9" w:rsidP="00EE26D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EE26D9" w:rsidRPr="00A30C25" w:rsidRDefault="00EE26D9" w:rsidP="00EE26D9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A30C25">
        <w:rPr>
          <w:rFonts w:ascii="Arial" w:hAnsi="Arial" w:cs="Arial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"О пожарной безопасности", и Уставом муниципального образования «Середкино»</w:t>
      </w:r>
      <w:proofErr w:type="gramEnd"/>
    </w:p>
    <w:p w:rsidR="00EE26D9" w:rsidRPr="00A30C25" w:rsidRDefault="00EE26D9" w:rsidP="00A30C25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A30C25">
        <w:rPr>
          <w:rFonts w:ascii="Arial" w:hAnsi="Arial" w:cs="Arial"/>
          <w:b/>
          <w:sz w:val="30"/>
          <w:szCs w:val="30"/>
        </w:rPr>
        <w:t>ПОСТАНОВЛЯЮ:</w:t>
      </w:r>
    </w:p>
    <w:p w:rsidR="00EE26D9" w:rsidRPr="00A30C25" w:rsidRDefault="00EE26D9" w:rsidP="00EE26D9">
      <w:pPr>
        <w:pStyle w:val="a4"/>
        <w:ind w:firstLine="708"/>
        <w:jc w:val="both"/>
        <w:rPr>
          <w:rFonts w:ascii="Arial" w:hAnsi="Arial" w:cs="Arial"/>
        </w:rPr>
      </w:pPr>
      <w:r w:rsidRPr="00A30C25">
        <w:rPr>
          <w:rFonts w:ascii="Arial" w:hAnsi="Arial" w:cs="Arial"/>
        </w:rPr>
        <w:t xml:space="preserve">1.Утвердить муниципальную Программу «Защита населения и территории от чрезвычайных ситуаций, гражданская оборона и обеспечение пожарной безопасности муниципального </w:t>
      </w:r>
      <w:r w:rsidR="0091205B" w:rsidRPr="00A30C25">
        <w:rPr>
          <w:rFonts w:ascii="Arial" w:hAnsi="Arial" w:cs="Arial"/>
        </w:rPr>
        <w:t>образования «Середкино» на 2020 -2022</w:t>
      </w:r>
      <w:r w:rsidRPr="00A30C25">
        <w:rPr>
          <w:rFonts w:ascii="Arial" w:hAnsi="Arial" w:cs="Arial"/>
        </w:rPr>
        <w:t xml:space="preserve"> годы» согласно приложению.</w:t>
      </w:r>
    </w:p>
    <w:p w:rsidR="00EE26D9" w:rsidRPr="00A30C25" w:rsidRDefault="0091205B" w:rsidP="00EE26D9">
      <w:pPr>
        <w:pStyle w:val="a4"/>
        <w:ind w:firstLine="708"/>
        <w:jc w:val="both"/>
        <w:rPr>
          <w:rFonts w:ascii="Arial" w:hAnsi="Arial" w:cs="Arial"/>
        </w:rPr>
      </w:pPr>
      <w:r w:rsidRPr="00A30C25">
        <w:rPr>
          <w:rFonts w:ascii="Arial" w:hAnsi="Arial" w:cs="Arial"/>
        </w:rPr>
        <w:t>2</w:t>
      </w:r>
      <w:r w:rsidR="00EE26D9" w:rsidRPr="00A30C25">
        <w:rPr>
          <w:rFonts w:ascii="Arial" w:hAnsi="Arial" w:cs="Arial"/>
        </w:rPr>
        <w:t xml:space="preserve">.Настоящее постановление вступает в силу </w:t>
      </w:r>
      <w:r w:rsidRPr="00A30C25">
        <w:rPr>
          <w:rFonts w:ascii="Arial" w:hAnsi="Arial" w:cs="Arial"/>
        </w:rPr>
        <w:t xml:space="preserve">с 08.04.2020 </w:t>
      </w:r>
      <w:r w:rsidR="00EE26D9" w:rsidRPr="00A30C25">
        <w:rPr>
          <w:rFonts w:ascii="Arial" w:hAnsi="Arial" w:cs="Arial"/>
        </w:rPr>
        <w:t>года и подлежит обнародованию и р</w:t>
      </w:r>
      <w:r w:rsidRPr="00A30C25">
        <w:rPr>
          <w:rFonts w:ascii="Arial" w:hAnsi="Arial" w:cs="Arial"/>
        </w:rPr>
        <w:t>азмещению на официальном сайте администрации МО «Середкино»</w:t>
      </w:r>
      <w:r w:rsidR="00EE26D9" w:rsidRPr="00A30C25">
        <w:rPr>
          <w:rFonts w:ascii="Arial" w:hAnsi="Arial" w:cs="Arial"/>
        </w:rPr>
        <w:t>.</w:t>
      </w:r>
    </w:p>
    <w:p w:rsidR="00EE26D9" w:rsidRPr="00A30C25" w:rsidRDefault="0091205B" w:rsidP="0091205B">
      <w:pPr>
        <w:pStyle w:val="a4"/>
        <w:ind w:firstLine="708"/>
        <w:jc w:val="both"/>
        <w:rPr>
          <w:rFonts w:ascii="Arial" w:hAnsi="Arial" w:cs="Arial"/>
        </w:rPr>
      </w:pPr>
      <w:r w:rsidRPr="00A30C25">
        <w:rPr>
          <w:rFonts w:ascii="Arial" w:hAnsi="Arial" w:cs="Arial"/>
        </w:rPr>
        <w:t>3</w:t>
      </w:r>
      <w:r w:rsidR="00EE26D9" w:rsidRPr="00A30C25">
        <w:rPr>
          <w:rFonts w:ascii="Arial" w:hAnsi="Arial" w:cs="Arial"/>
        </w:rPr>
        <w:t>.</w:t>
      </w:r>
      <w:proofErr w:type="gramStart"/>
      <w:r w:rsidR="00EE26D9" w:rsidRPr="00A30C25">
        <w:rPr>
          <w:rFonts w:ascii="Arial" w:hAnsi="Arial" w:cs="Arial"/>
        </w:rPr>
        <w:t>Контроль за</w:t>
      </w:r>
      <w:proofErr w:type="gramEnd"/>
      <w:r w:rsidR="00EE26D9" w:rsidRPr="00A30C25">
        <w:rPr>
          <w:rFonts w:ascii="Arial" w:hAnsi="Arial" w:cs="Arial"/>
        </w:rPr>
        <w:t xml:space="preserve"> выполнением данного постановления возложить на заместителя главы администрации </w:t>
      </w:r>
      <w:r w:rsidRPr="00A30C25">
        <w:rPr>
          <w:rFonts w:ascii="Arial" w:hAnsi="Arial" w:cs="Arial"/>
        </w:rPr>
        <w:t>Зайцеву Ж.Г.</w:t>
      </w: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91205B" w:rsidRPr="00A30C25" w:rsidRDefault="0091205B" w:rsidP="00EE26D9">
      <w:pPr>
        <w:pStyle w:val="a4"/>
        <w:jc w:val="both"/>
        <w:rPr>
          <w:rFonts w:ascii="Arial" w:hAnsi="Arial" w:cs="Arial"/>
        </w:rPr>
      </w:pPr>
      <w:r w:rsidRPr="00A30C25">
        <w:rPr>
          <w:rFonts w:ascii="Arial" w:hAnsi="Arial" w:cs="Arial"/>
        </w:rPr>
        <w:t>Г</w:t>
      </w:r>
      <w:r w:rsidR="00EE26D9" w:rsidRPr="00A30C25">
        <w:rPr>
          <w:rFonts w:ascii="Arial" w:hAnsi="Arial" w:cs="Arial"/>
        </w:rPr>
        <w:t xml:space="preserve">лава </w:t>
      </w:r>
      <w:r w:rsidRPr="00A30C25">
        <w:rPr>
          <w:rFonts w:ascii="Arial" w:hAnsi="Arial" w:cs="Arial"/>
        </w:rPr>
        <w:t xml:space="preserve">администрации </w:t>
      </w:r>
    </w:p>
    <w:p w:rsidR="00EE26D9" w:rsidRPr="00A30C25" w:rsidRDefault="0091205B" w:rsidP="00EE26D9">
      <w:pPr>
        <w:pStyle w:val="a4"/>
        <w:jc w:val="both"/>
        <w:rPr>
          <w:rFonts w:ascii="Arial" w:hAnsi="Arial" w:cs="Arial"/>
        </w:rPr>
      </w:pPr>
      <w:r w:rsidRPr="00A30C25">
        <w:rPr>
          <w:rFonts w:ascii="Arial" w:hAnsi="Arial" w:cs="Arial"/>
        </w:rPr>
        <w:t>МО «Середкино</w:t>
      </w:r>
      <w:proofErr w:type="gramStart"/>
      <w:r w:rsidRPr="00A30C25">
        <w:rPr>
          <w:rFonts w:ascii="Arial" w:hAnsi="Arial" w:cs="Arial"/>
        </w:rPr>
        <w:t>»И</w:t>
      </w:r>
      <w:proofErr w:type="gramEnd"/>
      <w:r w:rsidRPr="00A30C25">
        <w:rPr>
          <w:rFonts w:ascii="Arial" w:hAnsi="Arial" w:cs="Arial"/>
        </w:rPr>
        <w:t>.А. Середкина</w:t>
      </w: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EE26D9" w:rsidRPr="00A30C25" w:rsidRDefault="00EE26D9" w:rsidP="00EE26D9">
      <w:pPr>
        <w:pStyle w:val="a4"/>
        <w:jc w:val="both"/>
        <w:rPr>
          <w:rFonts w:ascii="Arial" w:hAnsi="Arial" w:cs="Arial"/>
        </w:rPr>
      </w:pPr>
    </w:p>
    <w:p w:rsidR="00EE26D9" w:rsidRPr="00A30C25" w:rsidRDefault="00EE26D9" w:rsidP="00B21B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6D9" w:rsidRPr="00A30C25" w:rsidRDefault="00EE26D9" w:rsidP="00B21B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6D9" w:rsidRPr="00A30C25" w:rsidRDefault="00EE26D9" w:rsidP="00B21B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6D9" w:rsidRPr="00A30C25" w:rsidRDefault="00EE26D9" w:rsidP="00B21B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6D9" w:rsidRPr="00A30C25" w:rsidRDefault="00EE26D9" w:rsidP="00B21B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6D9" w:rsidRPr="00A30C25" w:rsidRDefault="00EE26D9" w:rsidP="00B21B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6D9" w:rsidRPr="00A30C25" w:rsidRDefault="00EE26D9" w:rsidP="00B21B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6D9" w:rsidRPr="00A30C25" w:rsidRDefault="00EE26D9" w:rsidP="00B21B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05B" w:rsidRPr="00A30C25" w:rsidRDefault="0091205B" w:rsidP="00912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B26" w:rsidRPr="00A30C25" w:rsidRDefault="00B21B26" w:rsidP="00A30C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A30C25">
        <w:rPr>
          <w:rFonts w:ascii="Courier New" w:eastAsia="Times New Roman" w:hAnsi="Courier New" w:cs="Courier New"/>
          <w:lang w:eastAsia="ru-RU"/>
        </w:rPr>
        <w:t>УТВЕРЖДЕНА</w:t>
      </w:r>
    </w:p>
    <w:p w:rsidR="00B21B26" w:rsidRPr="00A30C25" w:rsidRDefault="00B21B26" w:rsidP="00A30C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0C25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21B26" w:rsidRPr="00A30C25" w:rsidRDefault="00B21B26" w:rsidP="00A30C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A30C25">
        <w:rPr>
          <w:rFonts w:ascii="Courier New" w:eastAsia="Times New Roman" w:hAnsi="Courier New" w:cs="Courier New"/>
          <w:lang w:eastAsia="ru-RU"/>
        </w:rPr>
        <w:t>АдминистрацииМО</w:t>
      </w:r>
      <w:proofErr w:type="spellEnd"/>
      <w:r w:rsidRPr="00A30C25">
        <w:rPr>
          <w:rFonts w:ascii="Courier New" w:eastAsia="Times New Roman" w:hAnsi="Courier New" w:cs="Courier New"/>
          <w:lang w:eastAsia="ru-RU"/>
        </w:rPr>
        <w:t xml:space="preserve"> «Середкино»</w:t>
      </w:r>
    </w:p>
    <w:p w:rsidR="00B21B26" w:rsidRPr="00A30C25" w:rsidRDefault="00B21B26" w:rsidP="00A30C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0C25">
        <w:rPr>
          <w:rFonts w:ascii="Courier New" w:eastAsia="Times New Roman" w:hAnsi="Courier New" w:cs="Courier New"/>
          <w:lang w:eastAsia="ru-RU"/>
        </w:rPr>
        <w:t>от «</w:t>
      </w:r>
      <w:r w:rsidR="00EE26D9" w:rsidRPr="00A30C25">
        <w:rPr>
          <w:rFonts w:ascii="Courier New" w:eastAsia="Times New Roman" w:hAnsi="Courier New" w:cs="Courier New"/>
          <w:lang w:eastAsia="ru-RU"/>
        </w:rPr>
        <w:t xml:space="preserve">08» апреля </w:t>
      </w:r>
      <w:r w:rsidR="00DA0599" w:rsidRPr="00A30C25">
        <w:rPr>
          <w:rFonts w:ascii="Courier New" w:eastAsia="Times New Roman" w:hAnsi="Courier New" w:cs="Courier New"/>
          <w:lang w:eastAsia="ru-RU"/>
        </w:rPr>
        <w:t xml:space="preserve">2020 </w:t>
      </w:r>
      <w:r w:rsidRPr="00A30C25">
        <w:rPr>
          <w:rFonts w:ascii="Courier New" w:eastAsia="Times New Roman" w:hAnsi="Courier New" w:cs="Courier New"/>
          <w:lang w:eastAsia="ru-RU"/>
        </w:rPr>
        <w:t>№</w:t>
      </w:r>
      <w:r w:rsidR="00EE26D9" w:rsidRPr="00A30C25">
        <w:rPr>
          <w:rFonts w:ascii="Courier New" w:eastAsia="Times New Roman" w:hAnsi="Courier New" w:cs="Courier New"/>
          <w:lang w:eastAsia="ru-RU"/>
        </w:rPr>
        <w:t xml:space="preserve"> 20-1</w:t>
      </w:r>
    </w:p>
    <w:p w:rsidR="00A30C25" w:rsidRDefault="00A30C25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</w:t>
      </w: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Предупреждение и ликвидация последствий чрезвычайных ситуаций, реализация мер пожарн</w:t>
      </w:r>
      <w:r w:rsidR="00DA0599"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ой безопасности на 2020-2022 </w:t>
      </w: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Start"/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.г</w:t>
      </w:r>
      <w:proofErr w:type="gramEnd"/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0C2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30C2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0599" w:rsidRPr="00A30C2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DA0599" w:rsidRPr="00A30C25"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</w:p>
    <w:p w:rsidR="00DA0599" w:rsidRPr="00A30C25" w:rsidRDefault="00DA0599" w:rsidP="00B21B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B21B26" w:rsidRPr="00A30C25" w:rsidRDefault="00B21B26" w:rsidP="00B21B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A30C25">
        <w:rPr>
          <w:rFonts w:ascii="Arial" w:eastAsia="Calibri" w:hAnsi="Arial" w:cs="Arial"/>
          <w:b/>
          <w:sz w:val="24"/>
          <w:szCs w:val="24"/>
        </w:rPr>
        <w:t xml:space="preserve">1. Паспорт муниципальной программы </w:t>
      </w:r>
    </w:p>
    <w:tbl>
      <w:tblPr>
        <w:tblW w:w="0" w:type="auto"/>
        <w:tblInd w:w="60" w:type="dxa"/>
        <w:tblCellMar>
          <w:left w:w="60" w:type="dxa"/>
          <w:right w:w="60" w:type="dxa"/>
        </w:tblCellMar>
        <w:tblLook w:val="0000"/>
      </w:tblPr>
      <w:tblGrid>
        <w:gridCol w:w="3794"/>
        <w:gridCol w:w="5337"/>
      </w:tblGrid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A30C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 Наименование муниципальной программы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Предупреждение и ликвидация последствий чрезвычайных ситуаций, реализация </w:t>
            </w:r>
            <w:r w:rsidR="00DA0599" w:rsidRPr="00A30C25">
              <w:rPr>
                <w:rFonts w:ascii="Courier New" w:eastAsia="SimSun" w:hAnsi="Courier New" w:cs="Courier New"/>
                <w:lang w:eastAsia="zh-CN"/>
              </w:rPr>
              <w:t>мер пожарной безопасности на 2020 - 2022</w:t>
            </w: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г.г. (далее </w:t>
            </w:r>
            <w:proofErr w:type="gramStart"/>
            <w:r w:rsidRPr="00A30C25">
              <w:rPr>
                <w:rFonts w:ascii="Courier New" w:eastAsia="SimSun" w:hAnsi="Courier New" w:cs="Courier New"/>
                <w:lang w:eastAsia="zh-CN"/>
              </w:rPr>
              <w:t>–п</w:t>
            </w:r>
            <w:proofErr w:type="gramEnd"/>
            <w:r w:rsidRPr="00A30C25">
              <w:rPr>
                <w:rFonts w:ascii="Courier New" w:eastAsia="SimSun" w:hAnsi="Courier New" w:cs="Courier New"/>
                <w:lang w:eastAsia="zh-CN"/>
              </w:rPr>
              <w:t>рограмма)</w:t>
            </w:r>
          </w:p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2. Ответственный исполнитель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</w:t>
            </w:r>
            <w:r w:rsidR="00DA0599" w:rsidRPr="00A30C25">
              <w:rPr>
                <w:rFonts w:ascii="Courier New" w:eastAsia="Times New Roman" w:hAnsi="Courier New" w:cs="Courier New"/>
                <w:lang w:eastAsia="ru-RU"/>
              </w:rPr>
              <w:t>го образования «Середкино</w:t>
            </w: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</w:tr>
      <w:tr w:rsidR="00B21B26" w:rsidRPr="00A30C25" w:rsidTr="00B21B26">
        <w:trPr>
          <w:trHeight w:val="1648"/>
        </w:trPr>
        <w:tc>
          <w:tcPr>
            <w:tcW w:w="3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1B26" w:rsidRPr="00A30C25" w:rsidRDefault="00054CB8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. Цели программы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Цель: </w:t>
            </w:r>
          </w:p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Развитие систем предупреждения и ликвидации чрезвычайных ситуаций, наращивание и совершенствование материальной базы в области гражданской обороны и реализация мер пожарной безопасности</w:t>
            </w:r>
          </w:p>
        </w:tc>
      </w:tr>
      <w:tr w:rsidR="00B21B26" w:rsidRPr="00A30C25" w:rsidTr="00B21B26">
        <w:trPr>
          <w:trHeight w:val="2480"/>
        </w:trPr>
        <w:tc>
          <w:tcPr>
            <w:tcW w:w="37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054CB8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.Задачи программы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Задачи: </w:t>
            </w:r>
          </w:p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1.Создание условий по обеспечению своевременного предупреждения, эффективной защиты населения и территорий от ЧС природного и техногенного характера.</w:t>
            </w:r>
          </w:p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2.Приобретение и совершенствование материальной базы, необходимых для успешного решения задач ГО муниципально</w:t>
            </w:r>
            <w:r w:rsidR="00054CB8" w:rsidRPr="00A30C25">
              <w:rPr>
                <w:rFonts w:ascii="Courier New" w:eastAsia="SimSun" w:hAnsi="Courier New" w:cs="Courier New"/>
                <w:lang w:eastAsia="zh-CN"/>
              </w:rPr>
              <w:t>го образования «Середкино</w:t>
            </w:r>
            <w:r w:rsidRPr="00A30C25">
              <w:rPr>
                <w:rFonts w:ascii="Courier New" w:eastAsia="SimSun" w:hAnsi="Courier New" w:cs="Courier New"/>
                <w:lang w:eastAsia="zh-CN"/>
              </w:rPr>
              <w:t>»</w:t>
            </w:r>
          </w:p>
        </w:tc>
      </w:tr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6. Целевые индикаторыпрограммы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 Охват населения при информировании об угрозе или возникновении чрезвычайных ситуаций с использованием системы оповещения.</w:t>
            </w:r>
          </w:p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30C25">
              <w:rPr>
                <w:rFonts w:ascii="Courier New" w:eastAsia="Times New Roman" w:hAnsi="Courier New" w:cs="Courier New"/>
                <w:lang w:eastAsia="ru-RU"/>
              </w:rPr>
              <w:t>2.Количество обученных</w:t>
            </w:r>
            <w:r w:rsidR="00054CB8" w:rsidRPr="00A30C25">
              <w:rPr>
                <w:rFonts w:ascii="Courier New" w:eastAsia="Times New Roman" w:hAnsi="Courier New" w:cs="Courier New"/>
                <w:lang w:eastAsia="ru-RU"/>
              </w:rPr>
              <w:t xml:space="preserve"> на курсах гражданской обороны</w:t>
            </w:r>
            <w:r w:rsidRPr="00A30C25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</w:p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4.Обеспеченность пожарным оборудованием.</w:t>
            </w:r>
          </w:p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5.Снижение количества пожаров в лесных массивах.</w:t>
            </w:r>
          </w:p>
        </w:tc>
      </w:tr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7. Сроки и этапы реализации программы       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054CB8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2020-2022 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г.г.</w:t>
            </w:r>
          </w:p>
        </w:tc>
      </w:tr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8. Перечень основных мероприятий            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организационные мероприятия;</w:t>
            </w:r>
          </w:p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мероприятия по защите населения и территорий от чрезвычайных ситуаций, по пожарной безопасности и антитеррористической деятельности</w:t>
            </w:r>
          </w:p>
        </w:tc>
      </w:tr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A30C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9. Исполнители основных мероприятий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Адм</w:t>
            </w:r>
            <w:r w:rsidR="00054CB8" w:rsidRPr="00A30C25">
              <w:rPr>
                <w:rFonts w:ascii="Courier New" w:eastAsia="SimSun" w:hAnsi="Courier New" w:cs="Courier New"/>
                <w:lang w:eastAsia="zh-CN"/>
              </w:rPr>
              <w:t xml:space="preserve">инистрация  МО «Середкино»; </w:t>
            </w:r>
          </w:p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организации и учреждения.</w:t>
            </w:r>
          </w:p>
        </w:tc>
      </w:tr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A30C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10. Объемы и источники финансирования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ресурсное обеспечение Программы составляют средства из бюджета муниципального образова</w:t>
            </w:r>
            <w:r w:rsidR="00054CB8" w:rsidRPr="00A30C25">
              <w:rPr>
                <w:rFonts w:ascii="Courier New" w:eastAsia="SimSun" w:hAnsi="Courier New" w:cs="Courier New"/>
                <w:lang w:eastAsia="zh-CN"/>
              </w:rPr>
              <w:t>ния «Середкино</w:t>
            </w: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» </w:t>
            </w:r>
          </w:p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Общий объем финансирования программы </w:t>
            </w:r>
            <w:r w:rsidRPr="00A30C25">
              <w:rPr>
                <w:rFonts w:ascii="Courier New" w:eastAsia="SimSun" w:hAnsi="Courier New" w:cs="Courier New"/>
                <w:lang w:eastAsia="zh-CN"/>
              </w:rPr>
              <w:lastRenderedPageBreak/>
              <w:t>составит  тыс. руб., в том числе:</w:t>
            </w:r>
          </w:p>
          <w:p w:rsidR="00B21B26" w:rsidRPr="00A30C25" w:rsidRDefault="00054CB8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2020 год – 60</w:t>
            </w:r>
            <w:r w:rsidR="00B21B26" w:rsidRPr="00A30C25">
              <w:rPr>
                <w:rFonts w:ascii="Courier New" w:eastAsia="SimSun" w:hAnsi="Courier New" w:cs="Courier New"/>
                <w:lang w:eastAsia="zh-CN"/>
              </w:rPr>
              <w:t xml:space="preserve"> тыс. руб.;</w:t>
            </w:r>
          </w:p>
          <w:p w:rsidR="00B21B26" w:rsidRPr="00A30C25" w:rsidRDefault="00054CB8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2021</w:t>
            </w:r>
            <w:r w:rsidR="00B21B26" w:rsidRPr="00A30C25">
              <w:rPr>
                <w:rFonts w:ascii="Courier New" w:eastAsia="SimSun" w:hAnsi="Courier New" w:cs="Courier New"/>
                <w:lang w:eastAsia="zh-CN"/>
              </w:rPr>
              <w:t xml:space="preserve"> год –  </w:t>
            </w:r>
            <w:r w:rsidRPr="00A30C25">
              <w:rPr>
                <w:rFonts w:ascii="Courier New" w:eastAsia="SimSun" w:hAnsi="Courier New" w:cs="Courier New"/>
                <w:lang w:eastAsia="zh-CN"/>
              </w:rPr>
              <w:t>70</w:t>
            </w:r>
            <w:r w:rsidR="00B21B26" w:rsidRPr="00A30C25">
              <w:rPr>
                <w:rFonts w:ascii="Courier New" w:eastAsia="SimSun" w:hAnsi="Courier New" w:cs="Courier New"/>
                <w:lang w:eastAsia="zh-CN"/>
              </w:rPr>
              <w:t xml:space="preserve"> тыс. руб.;</w:t>
            </w:r>
          </w:p>
          <w:p w:rsidR="00B21B26" w:rsidRPr="00A30C25" w:rsidRDefault="00054CB8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80 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тыс. руб. *</w:t>
            </w:r>
          </w:p>
        </w:tc>
      </w:tr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(*) Объемы бюджетного финансирования мероприятий программы являются прогнозным и  подлежат уточнению в соответс</w:t>
            </w:r>
            <w:r w:rsidR="00054CB8" w:rsidRPr="00A30C25">
              <w:rPr>
                <w:rFonts w:ascii="Courier New" w:eastAsia="SimSun" w:hAnsi="Courier New" w:cs="Courier New"/>
                <w:lang w:eastAsia="zh-CN"/>
              </w:rPr>
              <w:t>твии с решением Думы  МО «Середкино</w:t>
            </w:r>
            <w:r w:rsidRPr="00A30C25">
              <w:rPr>
                <w:rFonts w:ascii="Courier New" w:eastAsia="SimSun" w:hAnsi="Courier New" w:cs="Courier New"/>
                <w:lang w:eastAsia="zh-CN"/>
              </w:rPr>
              <w:t>» «О</w:t>
            </w:r>
            <w:r w:rsidR="00054CB8" w:rsidRPr="00A30C25">
              <w:rPr>
                <w:rFonts w:ascii="Courier New" w:eastAsia="SimSun" w:hAnsi="Courier New" w:cs="Courier New"/>
                <w:lang w:eastAsia="zh-CN"/>
              </w:rPr>
              <w:t xml:space="preserve"> бюджете МО «</w:t>
            </w:r>
            <w:proofErr w:type="spellStart"/>
            <w:r w:rsidR="00054CB8" w:rsidRPr="00A30C25">
              <w:rPr>
                <w:rFonts w:ascii="Courier New" w:eastAsia="SimSun" w:hAnsi="Courier New" w:cs="Courier New"/>
                <w:lang w:eastAsia="zh-CN"/>
              </w:rPr>
              <w:t>Сеедкино</w:t>
            </w:r>
            <w:proofErr w:type="spellEnd"/>
            <w:r w:rsidRPr="00A30C25">
              <w:rPr>
                <w:rFonts w:ascii="Courier New" w:eastAsia="SimSun" w:hAnsi="Courier New" w:cs="Courier New"/>
                <w:lang w:eastAsia="zh-CN"/>
              </w:rPr>
              <w:t>» на соответствующий финансовый год и плановый период.</w:t>
            </w:r>
          </w:p>
        </w:tc>
      </w:tr>
      <w:tr w:rsidR="00B21B26" w:rsidRPr="00A30C25" w:rsidTr="00B21B26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11. Ожидаемые результаты реализации программы 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B26" w:rsidRPr="00A30C25" w:rsidRDefault="00B21B26" w:rsidP="00B21B26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исполнение полн</w:t>
            </w:r>
            <w:r w:rsidR="00054CB8" w:rsidRPr="00A30C25">
              <w:rPr>
                <w:rFonts w:ascii="Courier New" w:eastAsia="SimSun" w:hAnsi="Courier New" w:cs="Courier New"/>
                <w:lang w:eastAsia="zh-CN"/>
              </w:rPr>
              <w:t>омочий муниципального поселения</w:t>
            </w: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 в соответствии федерального законо</w:t>
            </w:r>
            <w:r w:rsidR="00054CB8" w:rsidRPr="00A30C25">
              <w:rPr>
                <w:rFonts w:ascii="Courier New" w:eastAsia="SimSun" w:hAnsi="Courier New" w:cs="Courier New"/>
                <w:lang w:eastAsia="zh-CN"/>
              </w:rPr>
              <w:t>дательства, Иркутской области</w:t>
            </w:r>
            <w:r w:rsidRPr="00A30C25">
              <w:rPr>
                <w:rFonts w:ascii="Courier New" w:eastAsia="SimSun" w:hAnsi="Courier New" w:cs="Courier New"/>
                <w:lang w:eastAsia="zh-CN"/>
              </w:rPr>
              <w:t xml:space="preserve"> в области ГО и ЧС; </w:t>
            </w:r>
          </w:p>
          <w:p w:rsidR="00B21B26" w:rsidRPr="00A30C25" w:rsidRDefault="00B21B26" w:rsidP="00450C57">
            <w:pPr>
              <w:spacing w:after="0" w:line="240" w:lineRule="auto"/>
              <w:jc w:val="both"/>
              <w:rPr>
                <w:rFonts w:ascii="Courier New" w:eastAsia="SimSun" w:hAnsi="Courier New" w:cs="Courier New"/>
                <w:lang w:eastAsia="zh-CN"/>
              </w:rPr>
            </w:pPr>
            <w:r w:rsidRPr="00A30C25">
              <w:rPr>
                <w:rFonts w:ascii="Courier New" w:eastAsia="SimSun" w:hAnsi="Courier New" w:cs="Courier New"/>
                <w:lang w:eastAsia="zh-CN"/>
              </w:rPr>
              <w:t>- повышение эффективности и своевременности оповещения до руководящего состава, аварийно-спасательным формиров</w:t>
            </w:r>
            <w:r w:rsidR="00450C57" w:rsidRPr="00A30C25">
              <w:rPr>
                <w:rFonts w:ascii="Courier New" w:eastAsia="SimSun" w:hAnsi="Courier New" w:cs="Courier New"/>
                <w:lang w:eastAsia="zh-CN"/>
              </w:rPr>
              <w:t>аниям и населения</w:t>
            </w:r>
            <w:proofErr w:type="gramStart"/>
            <w:r w:rsidR="00450C57" w:rsidRPr="00A30C25">
              <w:rPr>
                <w:rFonts w:ascii="Courier New" w:eastAsia="SimSun" w:hAnsi="Courier New" w:cs="Courier New"/>
                <w:lang w:eastAsia="zh-CN"/>
              </w:rPr>
              <w:t xml:space="preserve"> .</w:t>
            </w:r>
            <w:proofErr w:type="gramEnd"/>
          </w:p>
        </w:tc>
      </w:tr>
    </w:tbl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состояния, основные проблемы развития.</w:t>
      </w: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Постановлением </w:t>
      </w:r>
      <w:proofErr w:type="spellStart"/>
      <w:r w:rsidRPr="00A30C25">
        <w:rPr>
          <w:rFonts w:ascii="Arial" w:eastAsia="Times New Roman" w:hAnsi="Arial" w:cs="Arial"/>
          <w:sz w:val="24"/>
          <w:szCs w:val="24"/>
          <w:lang w:eastAsia="ru-RU"/>
        </w:rPr>
        <w:t>ПравительстваРоссийской</w:t>
      </w:r>
      <w:proofErr w:type="spellEnd"/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10ноября1996 года N 1340 «О порядке создания и использования резервных материальных средств для ликвидации чрезвычайных ситуаций природного и техногенного характера» и Федеральным законом от 12 февраля 1998 г. N 28-ФЗ</w:t>
      </w:r>
      <w:proofErr w:type="gramEnd"/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 "О гражданской обороне".</w:t>
      </w:r>
    </w:p>
    <w:p w:rsidR="00B21B26" w:rsidRPr="00A30C25" w:rsidRDefault="00B21B26" w:rsidP="00B21B26">
      <w:pPr>
        <w:spacing w:after="0" w:line="240" w:lineRule="auto"/>
        <w:ind w:right="6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Необходимость ее разработки и последующей реализации вызвана:</w:t>
      </w:r>
    </w:p>
    <w:p w:rsidR="00B21B26" w:rsidRPr="00A30C25" w:rsidRDefault="00B21B26" w:rsidP="00B21B26">
      <w:pPr>
        <w:spacing w:after="0" w:line="240" w:lineRule="auto"/>
        <w:ind w:right="6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            1.Географически сложным расположением района (повышенная сейсмическая активность, постоянная угроза паводкового зат</w:t>
      </w:r>
      <w:r w:rsidR="00450C57" w:rsidRPr="00A30C25">
        <w:rPr>
          <w:rFonts w:ascii="Arial" w:eastAsia="Times New Roman" w:hAnsi="Arial" w:cs="Arial"/>
          <w:sz w:val="24"/>
          <w:szCs w:val="24"/>
          <w:lang w:eastAsia="ru-RU"/>
        </w:rPr>
        <w:t>опления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>, значительная удаленность населе</w:t>
      </w:r>
      <w:r w:rsidR="00450C57" w:rsidRPr="00A30C25">
        <w:rPr>
          <w:rFonts w:ascii="Arial" w:eastAsia="Times New Roman" w:hAnsi="Arial" w:cs="Arial"/>
          <w:sz w:val="24"/>
          <w:szCs w:val="24"/>
          <w:lang w:eastAsia="ru-RU"/>
        </w:rPr>
        <w:t>нных пунктов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21B26" w:rsidRPr="00A30C25" w:rsidRDefault="00B21B26" w:rsidP="00B21B26">
      <w:pPr>
        <w:spacing w:after="0" w:line="240" w:lineRule="auto"/>
        <w:ind w:right="6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            2.Слабая материально-техническая оснащенность Муниципаль</w:t>
      </w:r>
      <w:r w:rsidR="00450C57" w:rsidRPr="00A30C25">
        <w:rPr>
          <w:rFonts w:ascii="Arial" w:eastAsia="Times New Roman" w:hAnsi="Arial" w:cs="Arial"/>
          <w:sz w:val="24"/>
          <w:szCs w:val="24"/>
          <w:lang w:eastAsia="ru-RU"/>
        </w:rPr>
        <w:t>ного образования «Середкино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21B26" w:rsidRPr="00A30C25" w:rsidRDefault="00B21B26" w:rsidP="00B21B26">
      <w:pPr>
        <w:spacing w:after="0" w:line="240" w:lineRule="auto"/>
        <w:ind w:right="6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            3.Необходимостью своевременного оповещения и информирования населения о возможных угрозах возникновения ЧС.</w:t>
      </w:r>
    </w:p>
    <w:p w:rsidR="00B21B26" w:rsidRPr="00A30C25" w:rsidRDefault="00B21B26" w:rsidP="00B2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0C25">
        <w:rPr>
          <w:rFonts w:ascii="Arial" w:eastAsia="Times New Roman" w:hAnsi="Arial" w:cs="Arial"/>
          <w:sz w:val="24"/>
          <w:szCs w:val="24"/>
          <w:lang w:eastAsia="ru-RU"/>
        </w:rPr>
        <w:t>Исходя из вышеизложенных причин прогнозируемые техногенные и природные ЧС требуют</w:t>
      </w:r>
      <w:proofErr w:type="gramEnd"/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оперативных и скоординированных действий со сторон</w:t>
      </w:r>
      <w:r w:rsidR="00450C57" w:rsidRPr="00A30C25">
        <w:rPr>
          <w:rFonts w:ascii="Arial" w:eastAsia="Times New Roman" w:hAnsi="Arial" w:cs="Arial"/>
          <w:sz w:val="24"/>
          <w:szCs w:val="24"/>
          <w:lang w:eastAsia="ru-RU"/>
        </w:rPr>
        <w:t>ы всех уровней власти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>. Своевременное оповещение и информирование населения о возможных угрозах возникновения ЧС, способах их предотвращения, о поведении в случае их возникновения, способах защиты позволяют обеспечить снижение потерь среди населения и материального ущерба. С увеличением численности различных систем и технических средств оповещения населения можно сократить время оперативных действий, что значительно повлияет на её эффективность. При этом системы оповещения могут быть задействованы как в мирное, так и в военное время.</w:t>
      </w:r>
    </w:p>
    <w:p w:rsidR="00B21B26" w:rsidRPr="00A30C25" w:rsidRDefault="00B21B26" w:rsidP="00B21B2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Муниципальной программы</w:t>
      </w:r>
    </w:p>
    <w:p w:rsidR="00B21B26" w:rsidRPr="00A30C25" w:rsidRDefault="00B21B26" w:rsidP="00B21B26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B26" w:rsidRPr="00A30C25" w:rsidRDefault="00B21B26" w:rsidP="00B21B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Основной целью программы является реализация единой государственной политики в области гражданской обороны, защиты населения и территорий от чрезвычайных ситуаций на территории муниципально</w:t>
      </w:r>
      <w:r w:rsidR="00450C57" w:rsidRPr="00A30C25">
        <w:rPr>
          <w:rFonts w:ascii="Arial" w:eastAsia="Times New Roman" w:hAnsi="Arial" w:cs="Arial"/>
          <w:sz w:val="24"/>
          <w:szCs w:val="24"/>
          <w:lang w:eastAsia="ru-RU"/>
        </w:rPr>
        <w:t>го образования «Середкино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21B26" w:rsidRPr="00A30C25" w:rsidRDefault="00450C57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Программа рассчитана на 2020-2022</w:t>
      </w:r>
      <w:r w:rsidR="00B21B26"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 годы и предполагает решение следующих задач:</w:t>
      </w:r>
    </w:p>
    <w:p w:rsidR="00B21B26" w:rsidRPr="00A30C25" w:rsidRDefault="00B21B26" w:rsidP="00B21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1.Создание условий по обеспечению своевременного предупреждения, эффективной защиты населения и территорий от ЧС природного и техногенного характера;</w:t>
      </w:r>
    </w:p>
    <w:p w:rsidR="00B21B26" w:rsidRPr="00A30C25" w:rsidRDefault="00B21B26" w:rsidP="00B21B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Под созданием условий подразумевается ряд мероприятий по приобретению необходимых технических средств оповещения, обучению и подготовки должностных и ответственных лиц в области ГО и ЧС, формированию и обучению НАСФ. Весь этот комплекс мероприятий направлен для создания необходимых и действенных условий для защиты населения и территорий на территории муниципального образования.</w:t>
      </w:r>
    </w:p>
    <w:p w:rsidR="00B21B26" w:rsidRPr="00A30C25" w:rsidRDefault="00B21B26" w:rsidP="00B21B26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2.Приобретение и совершенствование материальной базы, необходимых для успешного решения задач гражданской обороны муниципально</w:t>
      </w:r>
      <w:r w:rsidR="00450C57" w:rsidRPr="00A30C25">
        <w:rPr>
          <w:rFonts w:ascii="Arial" w:eastAsia="Times New Roman" w:hAnsi="Arial" w:cs="Arial"/>
          <w:sz w:val="24"/>
          <w:szCs w:val="24"/>
          <w:lang w:eastAsia="ru-RU"/>
        </w:rPr>
        <w:t>го образования «Середкино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21B26" w:rsidRPr="00A30C25" w:rsidRDefault="00B21B26" w:rsidP="00B21B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Для успешного решения задач в области гражданской обороны муниципальное образование должно обладать необходимой материально-технической базой, приобретаемой за счет местного бюджета. В связи с финансовой сложностью разового приобретения необходимых средств, закупку и накопление локальных систем оповещений следует проводить поэтапно, сообразуясь с их первоочередностью и необходимостью.</w:t>
      </w:r>
    </w:p>
    <w:p w:rsidR="00B21B26" w:rsidRPr="00A30C25" w:rsidRDefault="00B21B26" w:rsidP="00B21B2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Целевые индикаторы</w:t>
      </w:r>
    </w:p>
    <w:p w:rsidR="00B21B26" w:rsidRPr="00A30C25" w:rsidRDefault="00B21B26" w:rsidP="00B21B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2"/>
        <w:gridCol w:w="3444"/>
        <w:gridCol w:w="1817"/>
        <w:gridCol w:w="1817"/>
        <w:gridCol w:w="1817"/>
      </w:tblGrid>
      <w:tr w:rsidR="00B21B26" w:rsidRPr="00A30C25" w:rsidTr="00B21B26">
        <w:tc>
          <w:tcPr>
            <w:tcW w:w="392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44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7" w:type="dxa"/>
          </w:tcPr>
          <w:p w:rsidR="00B21B26" w:rsidRPr="00A30C25" w:rsidRDefault="00566785" w:rsidP="00B21B2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2020 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817" w:type="dxa"/>
          </w:tcPr>
          <w:p w:rsidR="00B21B26" w:rsidRPr="00A30C25" w:rsidRDefault="00566785" w:rsidP="00B21B2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817" w:type="dxa"/>
          </w:tcPr>
          <w:p w:rsidR="00B21B26" w:rsidRPr="00A30C25" w:rsidRDefault="00566785" w:rsidP="00B21B2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21B26" w:rsidRPr="00A30C25" w:rsidTr="00B21B26">
        <w:tc>
          <w:tcPr>
            <w:tcW w:w="392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44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 Охват населения при информировании об угрозе или возникновении чрезвычайных ситуаций с использованием системы оповещения 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%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%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90%</w:t>
            </w:r>
          </w:p>
        </w:tc>
      </w:tr>
      <w:tr w:rsidR="00B21B26" w:rsidRPr="00A30C25" w:rsidTr="00B21B26">
        <w:tc>
          <w:tcPr>
            <w:tcW w:w="392" w:type="dxa"/>
          </w:tcPr>
          <w:p w:rsidR="00B21B26" w:rsidRPr="00A30C25" w:rsidRDefault="00B21B26" w:rsidP="00B21B2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44" w:type="dxa"/>
          </w:tcPr>
          <w:p w:rsidR="00B21B26" w:rsidRPr="00A30C25" w:rsidRDefault="00B21B26" w:rsidP="00B21B26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30C25">
              <w:rPr>
                <w:rFonts w:ascii="Courier New" w:eastAsia="Times New Roman" w:hAnsi="Courier New" w:cs="Courier New"/>
                <w:lang w:eastAsia="ru-RU"/>
              </w:rPr>
              <w:t>.Количество обученных на курсах гражданской обороны.</w:t>
            </w:r>
            <w:proofErr w:type="gramEnd"/>
          </w:p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50%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 50%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</w:tr>
      <w:tr w:rsidR="00B21B26" w:rsidRPr="00A30C25" w:rsidTr="00B21B26">
        <w:tc>
          <w:tcPr>
            <w:tcW w:w="392" w:type="dxa"/>
          </w:tcPr>
          <w:p w:rsidR="00B21B26" w:rsidRPr="00A30C25" w:rsidRDefault="00566785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44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Обеспеченность пожарным оборудованием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</w:tr>
      <w:tr w:rsidR="00B21B26" w:rsidRPr="00A30C25" w:rsidTr="00B21B26">
        <w:tc>
          <w:tcPr>
            <w:tcW w:w="392" w:type="dxa"/>
          </w:tcPr>
          <w:p w:rsidR="00B21B26" w:rsidRPr="00A30C25" w:rsidRDefault="00566785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444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Снижение количества пожаров в лесных массивах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>50%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  <w:tc>
          <w:tcPr>
            <w:tcW w:w="1817" w:type="dxa"/>
          </w:tcPr>
          <w:p w:rsidR="00B21B26" w:rsidRPr="00A30C25" w:rsidRDefault="00B21B26" w:rsidP="00B21B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val="en-US" w:eastAsia="ru-RU"/>
              </w:rPr>
              <w:t xml:space="preserve">         50%</w:t>
            </w:r>
          </w:p>
        </w:tc>
      </w:tr>
    </w:tbl>
    <w:p w:rsidR="00B21B26" w:rsidRPr="00A30C25" w:rsidRDefault="00B21B26" w:rsidP="00B21B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21B26" w:rsidRPr="00A30C25" w:rsidSect="00B21B26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4.Ожидаемые конечные результаты реализации муниципальной программы</w:t>
      </w: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«Предупреждение и ликвидация последствий ЧС, реализация мер ПБ»</w:t>
      </w:r>
    </w:p>
    <w:p w:rsidR="00B21B26" w:rsidRPr="00A30C25" w:rsidRDefault="00B21B26" w:rsidP="00B21B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84"/>
        <w:gridCol w:w="3787"/>
        <w:gridCol w:w="2123"/>
        <w:gridCol w:w="1075"/>
        <w:gridCol w:w="1108"/>
        <w:gridCol w:w="1075"/>
        <w:gridCol w:w="1223"/>
        <w:gridCol w:w="1312"/>
        <w:gridCol w:w="2967"/>
      </w:tblGrid>
      <w:tr w:rsidR="00B21B26" w:rsidRPr="00A30C25" w:rsidTr="00B21B26">
        <w:trPr>
          <w:trHeight w:val="360"/>
          <w:tblCellSpacing w:w="5" w:type="nil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A3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 N </w:t>
            </w:r>
            <w:proofErr w:type="spellStart"/>
            <w:proofErr w:type="gramStart"/>
            <w:r w:rsidRPr="00A30C2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A30C25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A30C2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Наименование цели, задач и целевых показателей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B21B26" w:rsidP="00A3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Источник информации</w:t>
            </w:r>
          </w:p>
        </w:tc>
      </w:tr>
      <w:tr w:rsidR="00B21B26" w:rsidRPr="00A30C25" w:rsidTr="00B21B26">
        <w:trPr>
          <w:trHeight w:val="1080"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2018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1B26" w:rsidRPr="00A30C25" w:rsidTr="00B21B26">
        <w:trPr>
          <w:trHeight w:val="360"/>
          <w:tblCellSpacing w:w="5" w:type="nil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2020 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год</w:t>
            </w:r>
            <w:r w:rsidR="00694033" w:rsidRPr="00A30C25">
              <w:rPr>
                <w:rFonts w:ascii="Courier New" w:eastAsia="Times New Roman" w:hAnsi="Courier New" w:cs="Courier New"/>
                <w:lang w:eastAsia="ru-RU"/>
              </w:rPr>
              <w:t>(*)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год</w:t>
            </w:r>
            <w:r w:rsidR="00694033" w:rsidRPr="00A30C25">
              <w:rPr>
                <w:rFonts w:ascii="Courier New" w:eastAsia="Times New Roman" w:hAnsi="Courier New" w:cs="Courier New"/>
                <w:lang w:eastAsia="ru-RU"/>
              </w:rPr>
              <w:t>(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*</w:t>
            </w:r>
            <w:r w:rsidR="00694033" w:rsidRPr="00A30C2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1B26" w:rsidRPr="00A30C25" w:rsidTr="00B21B26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ind w:firstLine="549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b/>
                <w:lang w:eastAsia="ru-RU"/>
              </w:rPr>
              <w:t>Цель: Развитие систем предупреждения и ликвидации чрезвычайных ситуаций, наращивание и совершенствование материальной базы в области гражданской обороны</w:t>
            </w:r>
          </w:p>
        </w:tc>
      </w:tr>
      <w:tr w:rsidR="00B21B26" w:rsidRPr="00A30C25" w:rsidTr="00B21B26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Общий объем средств, направленных на развитие систем предупреждения и ликвидации чрезвычайных ситуаций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30C25">
              <w:rPr>
                <w:rFonts w:ascii="Courier New" w:eastAsia="Times New Roman" w:hAnsi="Courier New" w:cs="Courier New"/>
                <w:lang w:eastAsia="ru-RU"/>
              </w:rPr>
              <w:t>.000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566785" w:rsidRPr="00A30C25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A30C2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66785" w:rsidRPr="00A30C2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694033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350.000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70.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30C2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80.</w:t>
            </w:r>
            <w:r w:rsidR="00B21B26" w:rsidRPr="00A30C2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30C2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30C25">
              <w:rPr>
                <w:rFonts w:ascii="Courier New" w:eastAsia="Times New Roman" w:hAnsi="Courier New" w:cs="Courier New"/>
                <w:lang w:eastAsia="ru-RU"/>
              </w:rPr>
              <w:t>Ведомственная</w:t>
            </w:r>
            <w:proofErr w:type="gramEnd"/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 (отчет об исполнении бюджета)</w:t>
            </w:r>
          </w:p>
        </w:tc>
      </w:tr>
      <w:tr w:rsidR="00B21B26" w:rsidRPr="00A30C25" w:rsidTr="00B21B26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46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b/>
                <w:lang w:eastAsia="ru-RU"/>
              </w:rPr>
              <w:t>Задача 1. Создание условий по обеспечению своевременного предупреждения, эффективной защиты населения и территорий от ЧС природного и техногенного характера.</w:t>
            </w:r>
          </w:p>
        </w:tc>
      </w:tr>
      <w:tr w:rsidR="00B21B26" w:rsidRPr="00A30C25" w:rsidTr="00B21B26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Доля обученных должностных лиц </w:t>
            </w:r>
          </w:p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ведомственная</w:t>
            </w:r>
          </w:p>
        </w:tc>
      </w:tr>
      <w:tr w:rsidR="00B21B26" w:rsidRPr="00A30C25" w:rsidTr="00B21B26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Проведено количество теоретических учебных занятий, часов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часов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ведомственная</w:t>
            </w:r>
          </w:p>
        </w:tc>
      </w:tr>
      <w:tr w:rsidR="00B21B26" w:rsidRPr="00A30C25" w:rsidTr="00B21B26">
        <w:trPr>
          <w:trHeight w:val="360"/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46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b/>
                <w:lang w:eastAsia="ru-RU"/>
              </w:rPr>
              <w:t>Задача 2. Приобретение и совершенствование материальной базы, необходимых для успешного решения задач ГО муниципально</w:t>
            </w:r>
            <w:r w:rsidR="00566785" w:rsidRPr="00A30C25">
              <w:rPr>
                <w:rFonts w:ascii="Courier New" w:eastAsia="Times New Roman" w:hAnsi="Courier New" w:cs="Courier New"/>
                <w:b/>
                <w:lang w:eastAsia="ru-RU"/>
              </w:rPr>
              <w:t>го образования «Середкино</w:t>
            </w:r>
            <w:r w:rsidRPr="00A30C25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  <w:tr w:rsidR="00B21B26" w:rsidRPr="00A30C25" w:rsidTr="00B21B26">
        <w:trPr>
          <w:tblCellSpacing w:w="5" w:type="nil"/>
        </w:trPr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1.2.1.</w:t>
            </w:r>
          </w:p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Сформирован запас материально-технических сре</w:t>
            </w:r>
            <w:proofErr w:type="gramStart"/>
            <w:r w:rsidRPr="00A30C25">
              <w:rPr>
                <w:rFonts w:ascii="Courier New" w:eastAsia="Times New Roman" w:hAnsi="Courier New" w:cs="Courier New"/>
                <w:lang w:eastAsia="ru-RU"/>
              </w:rPr>
              <w:t>дств в р</w:t>
            </w:r>
            <w:proofErr w:type="gramEnd"/>
            <w:r w:rsidRPr="00A30C25">
              <w:rPr>
                <w:rFonts w:ascii="Courier New" w:eastAsia="Times New Roman" w:hAnsi="Courier New" w:cs="Courier New"/>
                <w:lang w:eastAsia="ru-RU"/>
              </w:rPr>
              <w:t xml:space="preserve">азмере 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566785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26" w:rsidRPr="00A30C25" w:rsidRDefault="00B21B26" w:rsidP="00B2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0C25">
              <w:rPr>
                <w:rFonts w:ascii="Courier New" w:eastAsia="Times New Roman" w:hAnsi="Courier New" w:cs="Courier New"/>
                <w:lang w:eastAsia="ru-RU"/>
              </w:rPr>
              <w:t>ведомственная</w:t>
            </w:r>
          </w:p>
        </w:tc>
      </w:tr>
    </w:tbl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B21B26" w:rsidRPr="00A30C25" w:rsidSect="00B21B26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  <w:r w:rsidRPr="00A30C25">
        <w:rPr>
          <w:rFonts w:ascii="Arial" w:eastAsia="SimSun" w:hAnsi="Arial" w:cs="Arial"/>
          <w:sz w:val="24"/>
          <w:szCs w:val="24"/>
          <w:lang w:eastAsia="zh-CN"/>
        </w:rPr>
        <w:t>(*) Объемы бюджетного финансирования мероприятий программы являются прогнозным и  подлежат уточнению в соответс</w:t>
      </w:r>
      <w:r w:rsidR="00566785" w:rsidRPr="00A30C25">
        <w:rPr>
          <w:rFonts w:ascii="Arial" w:eastAsia="SimSun" w:hAnsi="Arial" w:cs="Arial"/>
          <w:sz w:val="24"/>
          <w:szCs w:val="24"/>
          <w:lang w:eastAsia="zh-CN"/>
        </w:rPr>
        <w:t>твии с решением Думы  МО «Середкино</w:t>
      </w:r>
      <w:r w:rsidRPr="00A30C25">
        <w:rPr>
          <w:rFonts w:ascii="Arial" w:eastAsia="SimSun" w:hAnsi="Arial" w:cs="Arial"/>
          <w:sz w:val="24"/>
          <w:szCs w:val="24"/>
          <w:lang w:eastAsia="zh-CN"/>
        </w:rPr>
        <w:t>»</w:t>
      </w:r>
      <w:r w:rsidR="00566785" w:rsidRPr="00A30C25">
        <w:rPr>
          <w:rFonts w:ascii="Arial" w:eastAsia="SimSun" w:hAnsi="Arial" w:cs="Arial"/>
          <w:sz w:val="24"/>
          <w:szCs w:val="24"/>
          <w:lang w:eastAsia="zh-CN"/>
        </w:rPr>
        <w:t xml:space="preserve"> «О бюджете МО «Середкино</w:t>
      </w:r>
      <w:r w:rsidRPr="00A30C25">
        <w:rPr>
          <w:rFonts w:ascii="Arial" w:eastAsia="SimSun" w:hAnsi="Arial" w:cs="Arial"/>
          <w:sz w:val="24"/>
          <w:szCs w:val="24"/>
          <w:lang w:eastAsia="zh-CN"/>
        </w:rPr>
        <w:t>» на соответствующий финансовый год и плановый период.</w:t>
      </w: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Оценка социально-экономической и иной эффективности реализации  муниципальной программы</w:t>
      </w: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B26" w:rsidRPr="00A30C25" w:rsidRDefault="00B21B26" w:rsidP="00B21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программы:</w:t>
      </w: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- улучшится социальная защищенность общества в вопросах предотвращения и ликвидации ЧС;</w:t>
      </w: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- улучшится техническая оснащенность муниципального образования;</w:t>
      </w: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>- повысится количество обученных, социально активных граждан.</w:t>
      </w:r>
    </w:p>
    <w:p w:rsidR="00B21B26" w:rsidRPr="00A30C25" w:rsidRDefault="00B21B26" w:rsidP="00B21B26">
      <w:pPr>
        <w:rPr>
          <w:rFonts w:ascii="Arial" w:hAnsi="Arial" w:cs="Arial"/>
          <w:sz w:val="24"/>
          <w:szCs w:val="24"/>
        </w:rPr>
        <w:sectPr w:rsidR="00B21B26" w:rsidRPr="00A30C25" w:rsidSect="00B21B26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B21B26" w:rsidRPr="00A30C25" w:rsidRDefault="00B21B26" w:rsidP="00B21B2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</w:t>
      </w:r>
      <w:r w:rsidRPr="00A30C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Ресурсное обеспечение </w:t>
      </w: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:rsidR="00B21B26" w:rsidRPr="00A30C25" w:rsidRDefault="00B21B26" w:rsidP="00B21B2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hAnsi="Arial" w:cs="Arial"/>
          <w:bCs/>
          <w:sz w:val="24"/>
          <w:szCs w:val="24"/>
        </w:rPr>
        <w:t>(Ежегодные объемы финансирования мероприятий Программы подлежат уточнению при формировании районного бюджета на соответствующий финансовый год)</w:t>
      </w: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4675"/>
        <w:gridCol w:w="1383"/>
        <w:gridCol w:w="1384"/>
        <w:gridCol w:w="1680"/>
        <w:gridCol w:w="1727"/>
        <w:gridCol w:w="1197"/>
        <w:gridCol w:w="1197"/>
        <w:gridCol w:w="1828"/>
      </w:tblGrid>
      <w:tr w:rsidR="00B21B26" w:rsidRPr="00BE2C54" w:rsidTr="00B21B26">
        <w:trPr>
          <w:trHeight w:val="286"/>
        </w:trPr>
        <w:tc>
          <w:tcPr>
            <w:tcW w:w="346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Годы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21B26" w:rsidRPr="00BE2C54" w:rsidRDefault="00566785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B21B26" w:rsidRPr="00BE2C54" w:rsidRDefault="00566785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  <w:r w:rsidR="00694033" w:rsidRPr="00BE2C54">
              <w:rPr>
                <w:rFonts w:ascii="Courier New" w:eastAsia="Times New Roman" w:hAnsi="Courier New" w:cs="Courier New"/>
                <w:b/>
                <w:lang w:eastAsia="ru-RU"/>
              </w:rPr>
              <w:t>(*)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B21B26" w:rsidRPr="00BE2C54" w:rsidRDefault="00566785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 xml:space="preserve">2022 </w:t>
            </w:r>
            <w:r w:rsidR="00B21B26" w:rsidRPr="00BE2C54">
              <w:rPr>
                <w:rFonts w:ascii="Courier New" w:eastAsia="Times New Roman" w:hAnsi="Courier New" w:cs="Courier New"/>
                <w:b/>
                <w:lang w:eastAsia="ru-RU"/>
              </w:rPr>
              <w:t>(*)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Итого по мероприятиям (тыс. руб.)</w:t>
            </w:r>
          </w:p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B21B26" w:rsidRPr="00BE2C54" w:rsidTr="00B21B26">
        <w:trPr>
          <w:trHeight w:val="404"/>
        </w:trPr>
        <w:tc>
          <w:tcPr>
            <w:tcW w:w="346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Источники финансирования</w:t>
            </w:r>
          </w:p>
        </w:tc>
        <w:tc>
          <w:tcPr>
            <w:tcW w:w="1383" w:type="dxa"/>
            <w:shd w:val="clear" w:color="auto" w:fill="auto"/>
          </w:tcPr>
          <w:p w:rsidR="00B21B26" w:rsidRPr="00BE2C54" w:rsidRDefault="00566785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Областной</w:t>
            </w:r>
            <w:r w:rsidR="00B21B26" w:rsidRPr="00BE2C54">
              <w:rPr>
                <w:rFonts w:ascii="Courier New" w:eastAsia="Times New Roman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384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680" w:type="dxa"/>
            <w:shd w:val="clear" w:color="auto" w:fill="auto"/>
          </w:tcPr>
          <w:p w:rsidR="00B21B26" w:rsidRPr="00BE2C54" w:rsidRDefault="00566785" w:rsidP="005667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 xml:space="preserve">Областной </w:t>
            </w:r>
            <w:r w:rsidR="00B21B26" w:rsidRPr="00BE2C54">
              <w:rPr>
                <w:rFonts w:ascii="Courier New" w:eastAsia="Times New Roman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72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197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Областной</w:t>
            </w:r>
            <w:r w:rsidR="00B21B26" w:rsidRPr="00BE2C54">
              <w:rPr>
                <w:rFonts w:ascii="Courier New" w:eastAsia="Times New Roman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19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28" w:type="dxa"/>
            <w:vMerge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1B26" w:rsidRPr="00BE2C54" w:rsidTr="00B21B26">
        <w:trPr>
          <w:trHeight w:val="423"/>
        </w:trPr>
        <w:tc>
          <w:tcPr>
            <w:tcW w:w="346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Перечень мероприятий</w:t>
            </w:r>
          </w:p>
        </w:tc>
        <w:tc>
          <w:tcPr>
            <w:tcW w:w="1383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1B26" w:rsidRPr="00BE2C54" w:rsidTr="00B21B26">
        <w:tc>
          <w:tcPr>
            <w:tcW w:w="346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</w:t>
            </w:r>
          </w:p>
        </w:tc>
        <w:tc>
          <w:tcPr>
            <w:tcW w:w="1383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1B26" w:rsidRPr="00BE2C5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21B26" w:rsidRPr="00BE2C5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1B26" w:rsidRPr="00BE2C54" w:rsidTr="00B21B26">
        <w:tc>
          <w:tcPr>
            <w:tcW w:w="346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Совершенствование систем оперативного оповещения и информирования населения о возникновении или возможной</w:t>
            </w:r>
            <w:r w:rsidR="00694033" w:rsidRPr="00BE2C54">
              <w:rPr>
                <w:rFonts w:ascii="Courier New" w:eastAsia="Times New Roman" w:hAnsi="Courier New" w:cs="Courier New"/>
                <w:lang w:eastAsia="ru-RU"/>
              </w:rPr>
              <w:t xml:space="preserve"> угрозе возникновения ЧС </w:t>
            </w:r>
          </w:p>
        </w:tc>
        <w:tc>
          <w:tcPr>
            <w:tcW w:w="1383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300.000</w:t>
            </w:r>
          </w:p>
        </w:tc>
        <w:tc>
          <w:tcPr>
            <w:tcW w:w="1680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B21B26" w:rsidRPr="00BE2C54" w:rsidRDefault="00694033" w:rsidP="00694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 xml:space="preserve">     300.000</w:t>
            </w:r>
          </w:p>
        </w:tc>
      </w:tr>
      <w:tr w:rsidR="00B21B26" w:rsidRPr="00BE2C54" w:rsidTr="00B21B26">
        <w:tc>
          <w:tcPr>
            <w:tcW w:w="346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безопасности населения от ЧС природного и техногенного характера</w:t>
            </w:r>
          </w:p>
        </w:tc>
        <w:tc>
          <w:tcPr>
            <w:tcW w:w="1383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21B26" w:rsidRPr="00BE2C5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70.000</w:t>
            </w:r>
          </w:p>
        </w:tc>
        <w:tc>
          <w:tcPr>
            <w:tcW w:w="1197" w:type="dxa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80.000</w:t>
            </w:r>
          </w:p>
        </w:tc>
        <w:tc>
          <w:tcPr>
            <w:tcW w:w="1828" w:type="dxa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lang w:eastAsia="ru-RU"/>
              </w:rPr>
              <w:t>170.000</w:t>
            </w:r>
          </w:p>
        </w:tc>
      </w:tr>
      <w:tr w:rsidR="00B21B26" w:rsidRPr="00BE2C54" w:rsidTr="00B21B26">
        <w:trPr>
          <w:trHeight w:val="545"/>
        </w:trPr>
        <w:tc>
          <w:tcPr>
            <w:tcW w:w="5021" w:type="dxa"/>
            <w:gridSpan w:val="2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ИТОГО:</w:t>
            </w:r>
          </w:p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(по годам; тыс. руб.)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350.000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70.000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B21B26" w:rsidRPr="00BE2C54" w:rsidRDefault="00694033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80.000</w:t>
            </w:r>
          </w:p>
        </w:tc>
        <w:tc>
          <w:tcPr>
            <w:tcW w:w="1828" w:type="dxa"/>
            <w:shd w:val="clear" w:color="auto" w:fill="auto"/>
          </w:tcPr>
          <w:p w:rsidR="00B21B26" w:rsidRPr="00BE2C54" w:rsidRDefault="00694033" w:rsidP="00694033">
            <w:pPr>
              <w:spacing w:after="0" w:line="240" w:lineRule="auto"/>
              <w:ind w:firstLine="10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500.000</w:t>
            </w:r>
          </w:p>
        </w:tc>
      </w:tr>
      <w:tr w:rsidR="00B21B26" w:rsidRPr="00BE2C54" w:rsidTr="00B21B26">
        <w:trPr>
          <w:trHeight w:val="814"/>
        </w:trPr>
        <w:tc>
          <w:tcPr>
            <w:tcW w:w="5021" w:type="dxa"/>
            <w:gridSpan w:val="2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по источникам финансирования </w:t>
            </w:r>
          </w:p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(тыс. руб.)</w:t>
            </w:r>
          </w:p>
        </w:tc>
        <w:tc>
          <w:tcPr>
            <w:tcW w:w="10396" w:type="dxa"/>
            <w:gridSpan w:val="7"/>
            <w:shd w:val="clear" w:color="auto" w:fill="auto"/>
          </w:tcPr>
          <w:p w:rsidR="00B21B26" w:rsidRPr="00BE2C54" w:rsidRDefault="00B21B26" w:rsidP="00B21B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694033" w:rsidP="0069403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1000</w:t>
            </w:r>
            <w:r w:rsidR="00420403" w:rsidRPr="00BE2C54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</w:tbl>
    <w:p w:rsidR="00B21B26" w:rsidRPr="00A30C25" w:rsidRDefault="00B21B26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B21B26" w:rsidRPr="00A30C25" w:rsidRDefault="00B21B26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A30C25">
        <w:rPr>
          <w:rFonts w:ascii="Arial" w:eastAsia="SimSun" w:hAnsi="Arial" w:cs="Arial"/>
          <w:sz w:val="24"/>
          <w:szCs w:val="24"/>
          <w:lang w:eastAsia="zh-CN"/>
        </w:rPr>
        <w:t>(*) Объемы бюджетного финансирования мероприятий программы являются прогнозным и  подлежат уточнению в соответст</w:t>
      </w:r>
      <w:r w:rsidR="00694033" w:rsidRPr="00A30C25">
        <w:rPr>
          <w:rFonts w:ascii="Arial" w:eastAsia="SimSun" w:hAnsi="Arial" w:cs="Arial"/>
          <w:sz w:val="24"/>
          <w:szCs w:val="24"/>
          <w:lang w:eastAsia="zh-CN"/>
        </w:rPr>
        <w:t>вии с решением Дума МО «Середкино</w:t>
      </w:r>
      <w:r w:rsidRPr="00A30C25">
        <w:rPr>
          <w:rFonts w:ascii="Arial" w:eastAsia="SimSun" w:hAnsi="Arial" w:cs="Arial"/>
          <w:sz w:val="24"/>
          <w:szCs w:val="24"/>
          <w:lang w:eastAsia="zh-CN"/>
        </w:rPr>
        <w:t>»</w:t>
      </w:r>
      <w:r w:rsidR="00694033" w:rsidRPr="00A30C25">
        <w:rPr>
          <w:rFonts w:ascii="Arial" w:eastAsia="SimSun" w:hAnsi="Arial" w:cs="Arial"/>
          <w:sz w:val="24"/>
          <w:szCs w:val="24"/>
          <w:lang w:eastAsia="zh-CN"/>
        </w:rPr>
        <w:t xml:space="preserve"> «О бюджете МО «Се</w:t>
      </w:r>
      <w:r w:rsidR="00BE2C54">
        <w:rPr>
          <w:rFonts w:ascii="Arial" w:eastAsia="SimSun" w:hAnsi="Arial" w:cs="Arial"/>
          <w:sz w:val="24"/>
          <w:szCs w:val="24"/>
          <w:lang w:eastAsia="zh-CN"/>
        </w:rPr>
        <w:t>р</w:t>
      </w:r>
      <w:r w:rsidR="00694033" w:rsidRPr="00A30C25">
        <w:rPr>
          <w:rFonts w:ascii="Arial" w:eastAsia="SimSun" w:hAnsi="Arial" w:cs="Arial"/>
          <w:sz w:val="24"/>
          <w:szCs w:val="24"/>
          <w:lang w:eastAsia="zh-CN"/>
        </w:rPr>
        <w:t>едкино</w:t>
      </w:r>
      <w:r w:rsidRPr="00A30C25">
        <w:rPr>
          <w:rFonts w:ascii="Arial" w:eastAsia="SimSun" w:hAnsi="Arial" w:cs="Arial"/>
          <w:sz w:val="24"/>
          <w:szCs w:val="24"/>
          <w:lang w:eastAsia="zh-CN"/>
        </w:rPr>
        <w:t>» на соответствующий финансовый год и плановый период.</w:t>
      </w:r>
    </w:p>
    <w:p w:rsidR="00B21B26" w:rsidRPr="00A30C25" w:rsidRDefault="00B21B26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B21B26" w:rsidRPr="00A30C25" w:rsidRDefault="00B21B26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B21B26" w:rsidRPr="00A30C25" w:rsidRDefault="00B21B26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420403" w:rsidRPr="00A30C25" w:rsidRDefault="00420403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420403" w:rsidRPr="00A30C25" w:rsidRDefault="00420403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BE2C54" w:rsidRDefault="00BE2C54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BE2C54" w:rsidRDefault="00BE2C54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</w:p>
    <w:p w:rsidR="00B21B26" w:rsidRPr="00A30C25" w:rsidRDefault="00B21B26" w:rsidP="00B21B2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lastRenderedPageBreak/>
        <w:t>7.Основные программные мероприятия</w:t>
      </w:r>
    </w:p>
    <w:tbl>
      <w:tblPr>
        <w:tblW w:w="16108" w:type="dxa"/>
        <w:jc w:val="center"/>
        <w:tblInd w:w="-171" w:type="dxa"/>
        <w:tblLayout w:type="fixed"/>
        <w:tblLook w:val="01E0"/>
      </w:tblPr>
      <w:tblGrid>
        <w:gridCol w:w="979"/>
        <w:gridCol w:w="4348"/>
        <w:gridCol w:w="1708"/>
        <w:gridCol w:w="1530"/>
        <w:gridCol w:w="2434"/>
        <w:gridCol w:w="1070"/>
        <w:gridCol w:w="1026"/>
        <w:gridCol w:w="1080"/>
        <w:gridCol w:w="1053"/>
        <w:gridCol w:w="880"/>
      </w:tblGrid>
      <w:tr w:rsidR="00B21B26" w:rsidRPr="00BE2C54" w:rsidTr="00B21B26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№№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proofErr w:type="gramStart"/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п</w:t>
            </w:r>
            <w:proofErr w:type="gramEnd"/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/п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Наименование мероприятия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Исполнители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 xml:space="preserve">Сроки 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реализации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Ожидаемые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результаты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 xml:space="preserve">Источники 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финансирования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Финансовые затраты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(тыс. руб.)</w:t>
            </w:r>
          </w:p>
        </w:tc>
      </w:tr>
      <w:tr w:rsidR="00B21B26" w:rsidRPr="00BE2C54" w:rsidTr="00B21B26">
        <w:trPr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всего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по годам:</w:t>
            </w:r>
          </w:p>
        </w:tc>
      </w:tr>
      <w:tr w:rsidR="00B21B26" w:rsidRPr="00BE2C54" w:rsidTr="00B21B26">
        <w:trPr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2021(*)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2022</w:t>
            </w:r>
            <w:r w:rsidR="00B21B26"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 xml:space="preserve"> (*)</w:t>
            </w:r>
          </w:p>
        </w:tc>
      </w:tr>
      <w:tr w:rsidR="00B21B26" w:rsidRPr="00BE2C54" w:rsidTr="00B21B26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10</w:t>
            </w:r>
          </w:p>
        </w:tc>
      </w:tr>
      <w:tr w:rsidR="00B21B26" w:rsidRPr="00BE2C54" w:rsidTr="00B21B26">
        <w:trPr>
          <w:jc w:val="center"/>
        </w:trPr>
        <w:tc>
          <w:tcPr>
            <w:tcW w:w="1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 xml:space="preserve">1. </w:t>
            </w: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 xml:space="preserve">Совершенствование систем оперативного оповещения и информирования населения о возникновении или возможной угрозе возникновения ЧС (Часть </w:t>
            </w:r>
            <w:r w:rsidRPr="00BE2C54">
              <w:rPr>
                <w:rFonts w:ascii="Courier New" w:eastAsia="Times New Roman" w:hAnsi="Courier New" w:cs="Courier New"/>
                <w:b/>
                <w:lang w:val="en-US" w:eastAsia="ru-RU"/>
              </w:rPr>
              <w:t>I</w:t>
            </w:r>
            <w:r w:rsidRPr="00BE2C54">
              <w:rPr>
                <w:rFonts w:ascii="Courier New" w:eastAsia="Times New Roman" w:hAnsi="Courier New" w:cs="Courier New"/>
                <w:b/>
                <w:lang w:eastAsia="ru-RU"/>
              </w:rPr>
              <w:t>)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</w:tc>
      </w:tr>
      <w:tr w:rsidR="00B21B26" w:rsidRPr="00BE2C54" w:rsidTr="00B21B26">
        <w:trPr>
          <w:trHeight w:val="10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1.1.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420403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Оборудование системы оповещения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111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администрация МО «Середкино»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118" w:right="-105"/>
              <w:jc w:val="both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 xml:space="preserve">2020 </w:t>
            </w:r>
            <w:r w:rsidR="00B21B26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 xml:space="preserve"> г.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jc w:val="both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jc w:val="both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jc w:val="both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jc w:val="both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88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SimSun" w:hAnsi="Courier New" w:cs="Courier New"/>
                <w:lang w:eastAsia="zh-CN"/>
              </w:rPr>
              <w:t>повышение эффективности и своевременное</w:t>
            </w:r>
            <w:r w:rsidR="00420403" w:rsidRPr="00BE2C54">
              <w:rPr>
                <w:rFonts w:ascii="Courier New" w:eastAsia="SimSun" w:hAnsi="Courier New" w:cs="Courier New"/>
                <w:lang w:eastAsia="zh-CN"/>
              </w:rPr>
              <w:t xml:space="preserve"> оповещение населения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300,0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300,,0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</w:tr>
      <w:tr w:rsidR="00B21B26" w:rsidRPr="00BE2C54" w:rsidTr="00B2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979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4348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ИТОГО:</w:t>
            </w:r>
          </w:p>
        </w:tc>
        <w:tc>
          <w:tcPr>
            <w:tcW w:w="1708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1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53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8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2434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88" w:right="-105"/>
              <w:rPr>
                <w:rFonts w:ascii="Courier New" w:eastAsia="SimSun" w:hAnsi="Courier New" w:cs="Courier New"/>
                <w:lang w:eastAsia="zh-CN"/>
              </w:rPr>
            </w:pPr>
          </w:p>
        </w:tc>
        <w:tc>
          <w:tcPr>
            <w:tcW w:w="107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</w:t>
            </w:r>
            <w:r w:rsidR="00B21B26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00,0</w:t>
            </w:r>
          </w:p>
        </w:tc>
        <w:tc>
          <w:tcPr>
            <w:tcW w:w="1080" w:type="dxa"/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300,0</w:t>
            </w:r>
          </w:p>
        </w:tc>
        <w:tc>
          <w:tcPr>
            <w:tcW w:w="1053" w:type="dxa"/>
            <w:vAlign w:val="center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</w:tc>
      </w:tr>
      <w:tr w:rsidR="00B21B26" w:rsidRPr="00BE2C54" w:rsidTr="00B2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  <w:jc w:val="center"/>
        </w:trPr>
        <w:tc>
          <w:tcPr>
            <w:tcW w:w="16108" w:type="dxa"/>
            <w:gridSpan w:val="10"/>
            <w:vAlign w:val="center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 xml:space="preserve">2. </w:t>
            </w:r>
            <w:r w:rsidRPr="00BE2C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безопасности населения от ЧС природного и техногенного характера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</w:p>
        </w:tc>
      </w:tr>
      <w:tr w:rsidR="00B21B26" w:rsidRPr="00BE2C54" w:rsidTr="00B2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9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2.1.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4348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Патрулирование пожароопасный сезон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708" w:type="dxa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111" w:right="-9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ПМГ</w:t>
            </w:r>
            <w:proofErr w:type="gramStart"/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,Д</w:t>
            </w:r>
            <w:proofErr w:type="gramEnd"/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ПК</w:t>
            </w:r>
          </w:p>
        </w:tc>
        <w:tc>
          <w:tcPr>
            <w:tcW w:w="1530" w:type="dxa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118" w:right="-12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2020 -2022</w:t>
            </w:r>
            <w:r w:rsidR="00B21B26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г.г.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18" w:right="-12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18" w:right="-12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18" w:right="-12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2434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Своевременное обнаружение пожара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7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Местный бюджет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113" w:right="-26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26" w:type="dxa"/>
          </w:tcPr>
          <w:p w:rsidR="00B21B26" w:rsidRPr="00BE2C54" w:rsidRDefault="00A101E8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val="en-US"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1</w:t>
            </w:r>
            <w:r w:rsidR="00420403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0,0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80" w:type="dxa"/>
          </w:tcPr>
          <w:p w:rsidR="00B21B26" w:rsidRPr="00BE2C54" w:rsidRDefault="00A101E8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1</w:t>
            </w:r>
            <w:r w:rsidR="00420403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0,0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53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88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  <w:p w:rsidR="00B21B26" w:rsidRPr="00BE2C54" w:rsidRDefault="00B21B26" w:rsidP="00B21B26">
            <w:pPr>
              <w:widowControl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</w:tr>
      <w:tr w:rsidR="00B21B26" w:rsidRPr="00BE2C54" w:rsidTr="00B2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  <w:jc w:val="center"/>
        </w:trPr>
        <w:tc>
          <w:tcPr>
            <w:tcW w:w="979" w:type="dxa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2.2</w:t>
            </w:r>
            <w:r w:rsidR="00B21B26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.</w:t>
            </w:r>
          </w:p>
        </w:tc>
        <w:tc>
          <w:tcPr>
            <w:tcW w:w="4348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Резервный фонд</w:t>
            </w:r>
          </w:p>
        </w:tc>
        <w:tc>
          <w:tcPr>
            <w:tcW w:w="1708" w:type="dxa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111" w:right="-9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администрация МО «Середкино»</w:t>
            </w:r>
          </w:p>
        </w:tc>
        <w:tc>
          <w:tcPr>
            <w:tcW w:w="153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201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val="en-US" w:eastAsia="ru-RU"/>
              </w:rPr>
              <w:t>6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 xml:space="preserve"> - 201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val="en-US" w:eastAsia="ru-RU"/>
              </w:rPr>
              <w:t>8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г.г.</w:t>
            </w:r>
          </w:p>
        </w:tc>
        <w:tc>
          <w:tcPr>
            <w:tcW w:w="2434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SimSun" w:hAnsi="Courier New" w:cs="Courier New"/>
                <w:lang w:eastAsia="zh-CN"/>
              </w:rPr>
              <w:t>повышение эффективности действий</w:t>
            </w:r>
          </w:p>
        </w:tc>
        <w:tc>
          <w:tcPr>
            <w:tcW w:w="107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Местный бюджет</w:t>
            </w:r>
          </w:p>
        </w:tc>
        <w:tc>
          <w:tcPr>
            <w:tcW w:w="1026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30</w:t>
            </w:r>
            <w:r w:rsidR="00A101E8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,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0</w:t>
            </w:r>
          </w:p>
        </w:tc>
        <w:tc>
          <w:tcPr>
            <w:tcW w:w="1080" w:type="dxa"/>
          </w:tcPr>
          <w:p w:rsidR="00B21B26" w:rsidRPr="00BE2C54" w:rsidRDefault="00A101E8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3</w:t>
            </w:r>
            <w:r w:rsidR="00B21B26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0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,</w:t>
            </w:r>
          </w:p>
        </w:tc>
        <w:tc>
          <w:tcPr>
            <w:tcW w:w="1053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</w:tc>
        <w:tc>
          <w:tcPr>
            <w:tcW w:w="88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</w:tc>
      </w:tr>
      <w:tr w:rsidR="00B21B26" w:rsidRPr="00BE2C54" w:rsidTr="00B2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979" w:type="dxa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2.3</w:t>
            </w:r>
            <w:r w:rsidR="00B21B26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.</w:t>
            </w:r>
          </w:p>
        </w:tc>
        <w:tc>
          <w:tcPr>
            <w:tcW w:w="4348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Установка аншлагов, шлагбаумов</w:t>
            </w:r>
          </w:p>
        </w:tc>
        <w:tc>
          <w:tcPr>
            <w:tcW w:w="1708" w:type="dxa"/>
          </w:tcPr>
          <w:p w:rsidR="00B21B26" w:rsidRPr="00BE2C54" w:rsidRDefault="00420403" w:rsidP="00B21B26">
            <w:pPr>
              <w:widowControl w:val="0"/>
              <w:spacing w:after="0" w:line="240" w:lineRule="auto"/>
              <w:ind w:left="-111" w:right="-9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администрация МО «Середкино»</w:t>
            </w:r>
          </w:p>
        </w:tc>
        <w:tc>
          <w:tcPr>
            <w:tcW w:w="153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201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val="en-US" w:eastAsia="ru-RU"/>
              </w:rPr>
              <w:t>8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 xml:space="preserve"> г.</w:t>
            </w:r>
          </w:p>
        </w:tc>
        <w:tc>
          <w:tcPr>
            <w:tcW w:w="2434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SimSun" w:hAnsi="Courier New" w:cs="Courier New"/>
                <w:lang w:eastAsia="zh-CN"/>
              </w:rPr>
              <w:t>повышение эффективности действий</w:t>
            </w:r>
          </w:p>
        </w:tc>
        <w:tc>
          <w:tcPr>
            <w:tcW w:w="107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Местный бюджет</w:t>
            </w:r>
          </w:p>
        </w:tc>
        <w:tc>
          <w:tcPr>
            <w:tcW w:w="1026" w:type="dxa"/>
          </w:tcPr>
          <w:p w:rsidR="00B21B26" w:rsidRPr="00BE2C54" w:rsidRDefault="00A101E8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1</w:t>
            </w:r>
            <w:r w:rsidR="00B21B26"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0</w:t>
            </w: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,0</w:t>
            </w:r>
          </w:p>
        </w:tc>
        <w:tc>
          <w:tcPr>
            <w:tcW w:w="1080" w:type="dxa"/>
          </w:tcPr>
          <w:p w:rsidR="00B21B26" w:rsidRPr="00BE2C54" w:rsidRDefault="00A101E8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10,0</w:t>
            </w:r>
          </w:p>
        </w:tc>
        <w:tc>
          <w:tcPr>
            <w:tcW w:w="1053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</w:tc>
        <w:tc>
          <w:tcPr>
            <w:tcW w:w="88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</w:tc>
      </w:tr>
      <w:tr w:rsidR="00B21B26" w:rsidRPr="00BE2C54" w:rsidTr="00B2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jc w:val="center"/>
        </w:trPr>
        <w:tc>
          <w:tcPr>
            <w:tcW w:w="979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4348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5" w:right="-105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ИТОГО:</w:t>
            </w:r>
          </w:p>
        </w:tc>
        <w:tc>
          <w:tcPr>
            <w:tcW w:w="1708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1" w:right="-9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53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8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2434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88" w:right="-103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7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113" w:right="-105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</w:p>
        </w:tc>
        <w:tc>
          <w:tcPr>
            <w:tcW w:w="1026" w:type="dxa"/>
          </w:tcPr>
          <w:p w:rsidR="00B21B26" w:rsidRPr="00BE2C54" w:rsidRDefault="00A101E8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50,0</w:t>
            </w:r>
          </w:p>
        </w:tc>
        <w:tc>
          <w:tcPr>
            <w:tcW w:w="1080" w:type="dxa"/>
          </w:tcPr>
          <w:p w:rsidR="00B21B26" w:rsidRPr="00BE2C54" w:rsidRDefault="00A101E8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 xml:space="preserve">      50,0</w:t>
            </w:r>
          </w:p>
        </w:tc>
        <w:tc>
          <w:tcPr>
            <w:tcW w:w="1053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  <w:t>-</w:t>
            </w:r>
          </w:p>
        </w:tc>
        <w:tc>
          <w:tcPr>
            <w:tcW w:w="880" w:type="dxa"/>
          </w:tcPr>
          <w:p w:rsidR="00B21B26" w:rsidRPr="00BE2C54" w:rsidRDefault="00B21B26" w:rsidP="00B21B26">
            <w:pPr>
              <w:widowControl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bCs/>
                <w:snapToGrid w:val="0"/>
                <w:lang w:eastAsia="ru-RU"/>
              </w:rPr>
            </w:pPr>
            <w:r w:rsidRPr="00BE2C54">
              <w:rPr>
                <w:rFonts w:ascii="Courier New" w:eastAsia="Times New Roman" w:hAnsi="Courier New" w:cs="Courier New"/>
                <w:b/>
                <w:bCs/>
                <w:snapToGrid w:val="0"/>
                <w:lang w:eastAsia="ru-RU"/>
              </w:rPr>
              <w:t>-</w:t>
            </w:r>
          </w:p>
        </w:tc>
      </w:tr>
    </w:tbl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21B26" w:rsidRPr="00A30C25" w:rsidSect="00B21B26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B21B26" w:rsidRPr="00A30C25" w:rsidRDefault="00B21B26" w:rsidP="00B21B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 Система управления реализацией муниципальной программы</w:t>
      </w:r>
    </w:p>
    <w:p w:rsidR="00B21B26" w:rsidRPr="00A30C25" w:rsidRDefault="00B21B26" w:rsidP="00B21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B26" w:rsidRPr="00A30C25" w:rsidRDefault="00B21B26" w:rsidP="00B21B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Распорядителем финансовых средств является Администрация </w:t>
      </w:r>
      <w:r w:rsidR="00A101E8" w:rsidRPr="00A30C25">
        <w:rPr>
          <w:rFonts w:ascii="Arial" w:eastAsia="Times New Roman" w:hAnsi="Arial" w:cs="Arial"/>
          <w:sz w:val="24"/>
          <w:szCs w:val="24"/>
          <w:lang w:eastAsia="ru-RU"/>
        </w:rPr>
        <w:t>МО «Середкино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21B26" w:rsidRPr="00A30C25" w:rsidRDefault="00B21B26" w:rsidP="00B21B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материальных средств осуществляется на основании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нужд".  Органы местного самоуправления (администрации сельских поселений) вправе разрабатывать и утверждать аналогичные муниципальные программы.  </w:t>
      </w:r>
    </w:p>
    <w:p w:rsidR="00B21B26" w:rsidRPr="00A30C25" w:rsidRDefault="00B21B26" w:rsidP="00B21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A3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>онтроль за</w:t>
      </w:r>
      <w:proofErr w:type="gramEnd"/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программы осуществляет администрация муниципального образования, которая уточняет показатели по программным мероприятиям, механизм реализации программы и состав исполнителей.</w:t>
      </w:r>
    </w:p>
    <w:p w:rsidR="00B21B26" w:rsidRPr="00A30C25" w:rsidRDefault="00B21B26" w:rsidP="00B21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sz w:val="24"/>
          <w:szCs w:val="24"/>
          <w:lang w:eastAsia="ru-RU"/>
        </w:rPr>
        <w:tab/>
        <w:t>При отсутствии</w:t>
      </w:r>
      <w:r w:rsidRPr="00A3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мероприятий программы заказчик и исполнители вносят предложения об изменении сроков их реализации, либо снятии их с контроля.</w:t>
      </w:r>
    </w:p>
    <w:p w:rsidR="00B21B26" w:rsidRPr="00A30C25" w:rsidRDefault="00B21B26" w:rsidP="00B21B2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Ход и результаты 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выполнения мероприятий программы </w:t>
      </w:r>
      <w:r w:rsidRPr="00A3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освещаются в средствах массовой информации, и рассматриваются на заседаниях Администрации муниципального образования</w:t>
      </w:r>
      <w:r w:rsidR="00EE26D9" w:rsidRPr="00A3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«Середкино</w:t>
      </w:r>
      <w:r w:rsidRPr="00A30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A30C2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21B26" w:rsidRPr="00A30C25" w:rsidRDefault="00B21B26" w:rsidP="00B21B2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B26" w:rsidRPr="00A30C25" w:rsidRDefault="00B21B26" w:rsidP="00B21B2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B26" w:rsidRPr="00A30C25" w:rsidRDefault="00B21B26" w:rsidP="00B21B2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4C4D5D" w:rsidRPr="00A30C25" w:rsidRDefault="004C4D5D">
      <w:pPr>
        <w:rPr>
          <w:rFonts w:ascii="Arial" w:hAnsi="Arial" w:cs="Arial"/>
          <w:sz w:val="24"/>
          <w:szCs w:val="24"/>
        </w:rPr>
      </w:pPr>
    </w:p>
    <w:sectPr w:rsidR="004C4D5D" w:rsidRPr="00A30C25" w:rsidSect="00B21B2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3A"/>
    <w:rsid w:val="00054CB8"/>
    <w:rsid w:val="00370A16"/>
    <w:rsid w:val="00420403"/>
    <w:rsid w:val="00450C57"/>
    <w:rsid w:val="004C4D5D"/>
    <w:rsid w:val="00566785"/>
    <w:rsid w:val="00694033"/>
    <w:rsid w:val="0091205B"/>
    <w:rsid w:val="00A101E8"/>
    <w:rsid w:val="00A30C25"/>
    <w:rsid w:val="00B21B26"/>
    <w:rsid w:val="00BE2C54"/>
    <w:rsid w:val="00C55D3A"/>
    <w:rsid w:val="00DA0599"/>
    <w:rsid w:val="00EE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rsid w:val="00EE26D9"/>
    <w:rPr>
      <w:rFonts w:ascii="Sylfaen" w:hAnsi="Sylfaen" w:cs="Sylfaen"/>
      <w:spacing w:val="50"/>
      <w:sz w:val="25"/>
      <w:szCs w:val="25"/>
    </w:rPr>
  </w:style>
  <w:style w:type="paragraph" w:styleId="a4">
    <w:name w:val="No Spacing"/>
    <w:uiPriority w:val="1"/>
    <w:qFormat/>
    <w:rsid w:val="00EE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rsid w:val="00EE26D9"/>
    <w:rPr>
      <w:rFonts w:ascii="Sylfaen" w:hAnsi="Sylfaen" w:cs="Sylfaen"/>
      <w:spacing w:val="50"/>
      <w:sz w:val="25"/>
      <w:szCs w:val="25"/>
    </w:rPr>
  </w:style>
  <w:style w:type="paragraph" w:styleId="a4">
    <w:name w:val="No Spacing"/>
    <w:uiPriority w:val="1"/>
    <w:qFormat/>
    <w:rsid w:val="00EE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4</cp:revision>
  <dcterms:created xsi:type="dcterms:W3CDTF">2020-05-08T02:07:00Z</dcterms:created>
  <dcterms:modified xsi:type="dcterms:W3CDTF">2020-05-13T03:08:00Z</dcterms:modified>
</cp:coreProperties>
</file>